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65" w:rsidRPr="007C1365" w:rsidRDefault="007C1365" w:rsidP="007C1365">
      <w:pPr>
        <w:shd w:val="clear" w:color="auto" w:fill="FFFFFF"/>
        <w:spacing w:before="100" w:after="300" w:line="288" w:lineRule="atLeast"/>
        <w:jc w:val="center"/>
        <w:outlineLvl w:val="0"/>
        <w:rPr>
          <w:rFonts w:ascii="Arial" w:eastAsia="Times New Roman" w:hAnsi="Arial" w:cs="Arial"/>
          <w:b/>
          <w:color w:val="7030A0"/>
          <w:kern w:val="36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b/>
          <w:color w:val="7030A0"/>
          <w:kern w:val="36"/>
          <w:sz w:val="28"/>
          <w:szCs w:val="28"/>
          <w:lang w:eastAsia="ru-RU"/>
        </w:rPr>
        <w:t>Консультация для родителей детей раннего возраста «Организация режима дня дома»</w:t>
      </w:r>
    </w:p>
    <w:p w:rsidR="007C1365" w:rsidRPr="007C1365" w:rsidRDefault="007C1365" w:rsidP="007C136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Основой воспитания ребёнка третьего года жизни, как и прежде, остается хорошо зарекомендовавший себя и четко проводимый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режим дня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Но из-за развития ребенка его нужно изменить.</w:t>
      </w:r>
    </w:p>
    <w:p w:rsidR="007C1365" w:rsidRPr="007C1365" w:rsidRDefault="007C1365" w:rsidP="007C136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этом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возрасте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здоровый и нормальный ребенок должен спать в течение дня 12-13 часов, в том числе ночью 10-11 и днём 2,5 - 1,5 часа. Активно бодрствуя, без перенапряжения, он может в течение 6,5-5,5 часов, не более. Эти колебания в продолжительности бодрствования и сна зависят от индивидуальных особенностей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Некоторые дети могут бодрствовать более 5,5 часов и спать в течение дня не менее 2-2, 5 часов</w:t>
      </w:r>
    </w:p>
    <w:p w:rsidR="007C1365" w:rsidRPr="007C1365" w:rsidRDefault="007C1365" w:rsidP="007C136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определить, какой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режим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сна и бодрствования необходим именно вашему ребенку? Это можно выяснить по его поведению. </w:t>
      </w:r>
      <w:proofErr w:type="gramStart"/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перед сном ребенок становится либо возбужденным (кричит, много, а иногда смеется без причины, двигается много, шалит, не прислушивается к тому, что ему говорят, плачет, либо, наоборот, вялым (ничего не может сделать, стонет при малейшем случае, оскорбляется без причины - это показывает, что он уже исчерпал свои силы.</w:t>
      </w:r>
      <w:proofErr w:type="gramEnd"/>
    </w:p>
    <w:p w:rsidR="007C1365" w:rsidRPr="007C1365" w:rsidRDefault="007C1365" w:rsidP="007C136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Поэтому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режим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сна и бодрствования должен устанавливаться для каждого ребенка не только в зависимости от его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возраста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но и с учетом его индивидуальных способностей. При наличии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режима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отвечающей потребностям ребенка, он быстро засыпает и просыпается в назначенное время в хорошем настроении. Нужно помнить, что в другие дни ребенок спит чуть дольше </w:t>
      </w:r>
      <w:proofErr w:type="spellStart"/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обычного</w:t>
      </w:r>
      <w:proofErr w:type="gramStart"/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7C136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</w:t>
      </w:r>
      <w:proofErr w:type="gramEnd"/>
      <w:r w:rsidRPr="007C136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r w:rsidRPr="007C136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вполне естественно и зависит от многих причин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от физического состояния ребенка,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пережитых впечатлений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окружающей ситуации, времени и т. д. эти случайные колебания не должны служить предлогом для изменения установленного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режима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Не беспокойтесь, если ребенок иногда спит немного дольше или не засыпает сразу. Сигналом смены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режима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является повторение таких случаев, а главное - изменение самочувствия ребенка перед сном.</w:t>
      </w:r>
    </w:p>
    <w:p w:rsidR="007C1365" w:rsidRPr="007C1365" w:rsidRDefault="007C1365" w:rsidP="007C136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Иногда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родители отмечают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дети теряют вес летом, становятся более раздражительными и непослушными, им может быть трудно сидеть для тихой игры. Это связано с тем, что летом дети много времени проводят на воздухе, получают гораздо больше разных впечатлений, чем зимой. Они много двигаться. И в то же время они спят меньше летом.</w:t>
      </w:r>
    </w:p>
    <w:p w:rsidR="007C1365" w:rsidRPr="007C1365" w:rsidRDefault="007C1365" w:rsidP="007C1365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Из-за природных явлений летом дети обычно засыпают вечером примерно на час позже и просыпаются рано утром. Все это приводит к усталости. Поэтому летом вы должны класть ребенка спать в течение 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дня на час раньше, чем обычно, и, таким образом, дополнять сокращенный ночной сон.</w:t>
      </w:r>
    </w:p>
    <w:p w:rsidR="007C1365" w:rsidRPr="007C1365" w:rsidRDefault="007C1365" w:rsidP="007C1365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Летом ребенок, если это возможно, должен провести весь день на воздухе. В холодное время года ходите гулять два раза в день. Дети от 2 до 3 лет уже могут свободно двигаться на прогулке, даже одетые в теплую одежду и обувь.</w:t>
      </w:r>
    </w:p>
    <w:p w:rsidR="007C1365" w:rsidRPr="007C1365" w:rsidRDefault="007C1365" w:rsidP="007C1365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позволяет увеличить зимнее время прогулки до 1,5 - 2 часов. Весной и осенью продолжительность пребывания на воздухе увеличивается в зависимости от погоды на более или менее долгое время.</w:t>
      </w:r>
    </w:p>
    <w:p w:rsidR="007C1365" w:rsidRPr="007C1365" w:rsidRDefault="007C1365" w:rsidP="007C1365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Все, что нужно ребенку, должно быть подготовлено с вечера, это даст возможность</w:t>
      </w:r>
    </w:p>
    <w:p w:rsidR="007C1365" w:rsidRPr="007C1365" w:rsidRDefault="007C1365" w:rsidP="007C1365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утром спокойно, не спеша в течение получаса поднять и одеть его.</w:t>
      </w:r>
    </w:p>
    <w:p w:rsidR="007C1365" w:rsidRPr="007C1365" w:rsidRDefault="007C1365" w:rsidP="007C136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выходной день кормление, дневной сон и прогулка должны выполняться в те же часы, к которым ребенок привык </w:t>
      </w:r>
      <w:proofErr w:type="gramStart"/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</w:t>
      </w:r>
      <w:proofErr w:type="gramEnd"/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детскому</w:t>
      </w:r>
      <w:proofErr w:type="gramEnd"/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саду, то есть строго соблюдать установленный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режим дня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C1365" w:rsidRPr="007C1365" w:rsidRDefault="007C1365" w:rsidP="007C136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Помните, что нарушение привычной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режима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дня вызывает различные негативные изменения в настроении и поведении ребенка </w:t>
      </w:r>
      <w:r w:rsidRPr="007C136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C136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отказывается</w:t>
      </w:r>
      <w:proofErr w:type="gramEnd"/>
      <w:r w:rsidRPr="007C136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есть, долго не засыпает, капризничает и т. д.)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Единый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режим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дня в детском саду и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дома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обеспечит радостное и сбалансированное поведение ребенка.</w:t>
      </w:r>
    </w:p>
    <w:p w:rsidR="007C1365" w:rsidRPr="007C1365" w:rsidRDefault="007C1365" w:rsidP="007C136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2-3-летний ребенок может играть много времени самостоятельно, но он все еще не может бодрствовать все время сам по себе. Он нуждается в наблюдении, помощи и </w:t>
      </w:r>
      <w:proofErr w:type="spellStart"/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руководстве</w:t>
      </w:r>
      <w:proofErr w:type="gramStart"/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7C136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7C136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оэтому</w:t>
      </w:r>
      <w:proofErr w:type="spellEnd"/>
      <w:r w:rsidRPr="007C136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необходимо правильно решить два вопроса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когда и в какое время ребенок может играть в одиночку и когда взрослым нужно выделить время, чтобы поиграть и потренироваться с ним.</w:t>
      </w:r>
    </w:p>
    <w:p w:rsidR="007C1365" w:rsidRPr="007C1365" w:rsidRDefault="007C1365" w:rsidP="007C1365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После ночного сна, то есть длительного периода хорошего отдыха и большого перерыва в деятельности, ребенок может хорошо заняться чем-либо самостоятельно.</w:t>
      </w:r>
    </w:p>
    <w:p w:rsidR="007C1365" w:rsidRPr="007C1365" w:rsidRDefault="007C1365" w:rsidP="007C136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утреннюю часть дня родственники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дома обычно заняты домашними делами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 поэтому очень хорошо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организовать эту часть дня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чтобы ребенок заняться чем-то самостоятельно только при очень небольшом участии взрослых.</w:t>
      </w:r>
    </w:p>
    <w:p w:rsidR="007C1365" w:rsidRPr="007C1365" w:rsidRDefault="007C1365" w:rsidP="007C1365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мама или бабушка в это время делают то, в чем может участвовать маленький ребенок, то хорошо привлечь его к своей работе, что он делает очень охотно и с интересом. Через полтора часа после завтрака, когда ребенок исчерпывает свои возможности играть в одиночку, а мама или бабушка уже сделают необходимые хозяйственные дела, нужно идти с ним гулять.</w:t>
      </w:r>
    </w:p>
    <w:p w:rsidR="007C1365" w:rsidRPr="007C1365" w:rsidRDefault="007C1365" w:rsidP="007C136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Во время прогулки он должен играть в подвижные игры, наблюдать за окружающей средой, то есть находиться в активном состоянии. Взрослые должны чередовать подвижные игры с более спокойными видами деятельности </w:t>
      </w:r>
      <w:r w:rsidRPr="007C136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(наблюдение, беседа)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C1365" w:rsidRPr="007C1365" w:rsidRDefault="007C1365" w:rsidP="007C1365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Нужно вернуться с прогулки не позднее 30-40 минут до еды, чтобы малыш успел немного отдохнуть. Хорошо, если в это время ребенок снова играет самостоятельно. Можно и очень полезно привлечь ребенка к участию в приготовлении пищи и чистке игрушек.</w:t>
      </w:r>
    </w:p>
    <w:p w:rsidR="007C1365" w:rsidRPr="007C1365" w:rsidRDefault="007C1365" w:rsidP="007C136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Вечером приходят с работы взрослые члены семьи меняют характер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домашней работы и у матери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Поэтому можно проводить больше времени непосредственно с ребенком. Во второй половине дня необходимо позаниматься с ним и погулять во второй раз. Старшие братья и сестры обычно готовят уроки вечером, взрослые отдыхают, нужно убедиться, что малыш их не беспокоит, займите его с тихой игрой.</w:t>
      </w:r>
    </w:p>
    <w:p w:rsidR="007C1365" w:rsidRPr="007C1365" w:rsidRDefault="007C1365" w:rsidP="007C1365">
      <w:pPr>
        <w:spacing w:before="150" w:after="15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ребенок не может провести весь вечер в тихих играх, его потребность в движениях должна быть удовлетворена на прогулке, где он, не беспокоя никого, может бегать.</w:t>
      </w:r>
    </w:p>
    <w:p w:rsidR="007C1365" w:rsidRPr="007C1365" w:rsidRDefault="007C1365" w:rsidP="007C136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такой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организацией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бодрствования ребенок чувствует себя хорошо весь день. Он занят, и взрослые могут делать </w:t>
      </w:r>
      <w:r w:rsidRPr="007C136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домашние дела</w:t>
      </w:r>
      <w:r w:rsidRPr="007C13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A6736" w:rsidRPr="007C1365" w:rsidRDefault="00FA6736" w:rsidP="007C1365">
      <w:pPr>
        <w:jc w:val="both"/>
        <w:rPr>
          <w:sz w:val="28"/>
          <w:szCs w:val="28"/>
        </w:rPr>
      </w:pPr>
    </w:p>
    <w:sectPr w:rsidR="00FA6736" w:rsidRPr="007C1365" w:rsidSect="007C136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1365"/>
    <w:rsid w:val="007C1365"/>
    <w:rsid w:val="00FA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36"/>
  </w:style>
  <w:style w:type="paragraph" w:styleId="1">
    <w:name w:val="heading 1"/>
    <w:basedOn w:val="a"/>
    <w:link w:val="10"/>
    <w:uiPriority w:val="9"/>
    <w:qFormat/>
    <w:rsid w:val="007C1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C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4872</Characters>
  <Application>Microsoft Office Word</Application>
  <DocSecurity>0</DocSecurity>
  <Lines>40</Lines>
  <Paragraphs>11</Paragraphs>
  <ScaleCrop>false</ScaleCrop>
  <Company>Microsoft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79501091737</dc:creator>
  <cp:lastModifiedBy>79501091737</cp:lastModifiedBy>
  <cp:revision>2</cp:revision>
  <dcterms:created xsi:type="dcterms:W3CDTF">2020-04-29T04:21:00Z</dcterms:created>
  <dcterms:modified xsi:type="dcterms:W3CDTF">2020-04-29T04:21:00Z</dcterms:modified>
</cp:coreProperties>
</file>